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EB0EAC" w14:textId="57D9D3F3" w:rsidR="00087561" w:rsidRDefault="0097738E" w:rsidP="00B06832">
      <w:pPr>
        <w:spacing w:after="0" w:line="240" w:lineRule="auto"/>
        <w:jc w:val="center"/>
        <w:rPr>
          <w:rFonts w:ascii="Century Gothic" w:hAnsi="Century Gothic"/>
          <w:b/>
          <w:sz w:val="28"/>
          <w:szCs w:val="24"/>
        </w:rPr>
      </w:pPr>
      <w:r>
        <w:rPr>
          <w:rFonts w:ascii="Century Gothic" w:hAnsi="Century Gothic"/>
          <w:b/>
          <w:sz w:val="28"/>
          <w:szCs w:val="24"/>
        </w:rPr>
        <w:t>CHAMADA INTERNA 0</w:t>
      </w:r>
      <w:r w:rsidR="007061AE">
        <w:rPr>
          <w:rFonts w:ascii="Century Gothic" w:hAnsi="Century Gothic"/>
          <w:b/>
          <w:sz w:val="28"/>
          <w:szCs w:val="24"/>
        </w:rPr>
        <w:t>2</w:t>
      </w:r>
      <w:r>
        <w:rPr>
          <w:rFonts w:ascii="Century Gothic" w:hAnsi="Century Gothic"/>
          <w:b/>
          <w:sz w:val="28"/>
          <w:szCs w:val="24"/>
        </w:rPr>
        <w:t>/202</w:t>
      </w:r>
      <w:r w:rsidR="007061AE">
        <w:rPr>
          <w:rFonts w:ascii="Century Gothic" w:hAnsi="Century Gothic"/>
          <w:b/>
          <w:sz w:val="28"/>
          <w:szCs w:val="24"/>
        </w:rPr>
        <w:t>5</w:t>
      </w:r>
    </w:p>
    <w:p w14:paraId="009E9DD3" w14:textId="77777777" w:rsidR="0097738E" w:rsidRPr="0097738E" w:rsidRDefault="0097738E" w:rsidP="00B06832">
      <w:pPr>
        <w:spacing w:after="0" w:line="240" w:lineRule="auto"/>
        <w:jc w:val="center"/>
        <w:rPr>
          <w:rFonts w:ascii="Century Gothic" w:hAnsi="Century Gothic"/>
          <w:b/>
          <w:sz w:val="28"/>
          <w:szCs w:val="24"/>
        </w:rPr>
      </w:pPr>
    </w:p>
    <w:p w14:paraId="60196A1D" w14:textId="77777777" w:rsidR="00087561" w:rsidRPr="00E43A52" w:rsidRDefault="0097738E" w:rsidP="00B06832">
      <w:pPr>
        <w:spacing w:after="0" w:line="240" w:lineRule="auto"/>
        <w:jc w:val="center"/>
        <w:rPr>
          <w:rFonts w:ascii="Century Gothic" w:hAnsi="Century Gothic"/>
          <w:b/>
          <w:sz w:val="28"/>
          <w:szCs w:val="24"/>
        </w:rPr>
      </w:pPr>
      <w:r>
        <w:rPr>
          <w:rFonts w:ascii="Century Gothic" w:hAnsi="Century Gothic"/>
          <w:b/>
          <w:sz w:val="28"/>
          <w:szCs w:val="24"/>
        </w:rPr>
        <w:t>PROGRAMA DE APOIO À</w:t>
      </w:r>
      <w:r w:rsidR="00087561" w:rsidRPr="00E43A52">
        <w:rPr>
          <w:rFonts w:ascii="Century Gothic" w:hAnsi="Century Gothic"/>
          <w:b/>
          <w:sz w:val="28"/>
          <w:szCs w:val="24"/>
        </w:rPr>
        <w:t xml:space="preserve"> CAPACITAÇÃO DOCENTE </w:t>
      </w:r>
    </w:p>
    <w:p w14:paraId="4A08B8CC" w14:textId="77777777" w:rsidR="00087561" w:rsidRPr="00E43A52" w:rsidRDefault="00087561" w:rsidP="00B06832">
      <w:pPr>
        <w:spacing w:after="0" w:line="240" w:lineRule="auto"/>
        <w:jc w:val="center"/>
        <w:rPr>
          <w:rFonts w:ascii="Century Gothic" w:hAnsi="Century Gothic"/>
          <w:b/>
          <w:sz w:val="28"/>
          <w:szCs w:val="24"/>
        </w:rPr>
      </w:pPr>
      <w:r w:rsidRPr="00E43A52">
        <w:rPr>
          <w:rFonts w:ascii="Century Gothic" w:hAnsi="Century Gothic"/>
          <w:b/>
          <w:i/>
          <w:sz w:val="28"/>
          <w:szCs w:val="24"/>
        </w:rPr>
        <w:t>Stricto Sensu</w:t>
      </w:r>
      <w:r w:rsidRPr="00E43A52">
        <w:rPr>
          <w:rFonts w:ascii="Century Gothic" w:hAnsi="Century Gothic"/>
          <w:b/>
          <w:sz w:val="28"/>
          <w:szCs w:val="24"/>
        </w:rPr>
        <w:t xml:space="preserve"> – MESTRADO e DOUTORADO</w:t>
      </w:r>
    </w:p>
    <w:p w14:paraId="4BA63C61" w14:textId="77777777" w:rsidR="00085E5B" w:rsidRPr="00E43A52" w:rsidRDefault="00085E5B" w:rsidP="00B06832">
      <w:pPr>
        <w:spacing w:after="0" w:line="240" w:lineRule="auto"/>
        <w:jc w:val="center"/>
        <w:rPr>
          <w:rFonts w:ascii="Century Gothic" w:hAnsi="Century Gothic"/>
          <w:b/>
          <w:sz w:val="24"/>
          <w:szCs w:val="24"/>
        </w:rPr>
      </w:pPr>
    </w:p>
    <w:p w14:paraId="43674003" w14:textId="77777777" w:rsidR="00E93764" w:rsidRPr="00E43A52" w:rsidRDefault="00085E5B" w:rsidP="00B06832">
      <w:pPr>
        <w:spacing w:after="0" w:line="240" w:lineRule="auto"/>
        <w:jc w:val="center"/>
        <w:rPr>
          <w:rFonts w:ascii="Century Gothic" w:hAnsi="Century Gothic"/>
          <w:b/>
          <w:sz w:val="28"/>
          <w:szCs w:val="24"/>
        </w:rPr>
      </w:pPr>
      <w:r w:rsidRPr="00E43A52">
        <w:rPr>
          <w:rFonts w:ascii="Century Gothic" w:hAnsi="Century Gothic"/>
          <w:b/>
          <w:sz w:val="28"/>
          <w:szCs w:val="24"/>
        </w:rPr>
        <w:t xml:space="preserve">ANEXO II - </w:t>
      </w:r>
      <w:r w:rsidR="00E93764" w:rsidRPr="00E43A52">
        <w:rPr>
          <w:rFonts w:ascii="Century Gothic" w:hAnsi="Century Gothic"/>
          <w:b/>
          <w:sz w:val="28"/>
          <w:szCs w:val="24"/>
        </w:rPr>
        <w:t>Tabela de Pontuação de Currículo Lattes</w:t>
      </w:r>
    </w:p>
    <w:p w14:paraId="6B0F86B5" w14:textId="77777777" w:rsidR="00085E5B" w:rsidRPr="00E43A52" w:rsidRDefault="00085E5B" w:rsidP="00B06832">
      <w:pPr>
        <w:spacing w:after="0" w:line="240" w:lineRule="auto"/>
        <w:jc w:val="center"/>
        <w:rPr>
          <w:rFonts w:ascii="Century Gothic" w:hAnsi="Century Gothic"/>
          <w:b/>
          <w:sz w:val="24"/>
          <w:szCs w:val="24"/>
        </w:rPr>
      </w:pPr>
    </w:p>
    <w:tbl>
      <w:tblPr>
        <w:tblW w:w="907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3"/>
      </w:tblGrid>
      <w:tr w:rsidR="00E93764" w:rsidRPr="00E43A52" w14:paraId="6AD394E3" w14:textId="77777777" w:rsidTr="00A21784">
        <w:trPr>
          <w:cantSplit/>
          <w:trHeight w:val="283"/>
        </w:trPr>
        <w:tc>
          <w:tcPr>
            <w:tcW w:w="9073" w:type="dxa"/>
            <w:shd w:val="clear" w:color="auto" w:fill="D9D9D9"/>
            <w:vAlign w:val="center"/>
          </w:tcPr>
          <w:p w14:paraId="4DAFC2DE" w14:textId="77777777" w:rsidR="00E93764" w:rsidRPr="00E43A52" w:rsidRDefault="00E93764" w:rsidP="00B06832">
            <w:pPr>
              <w:spacing w:after="0" w:line="240" w:lineRule="auto"/>
              <w:rPr>
                <w:rFonts w:ascii="Century Gothic" w:hAnsi="Century Gothic" w:cs="Arial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sz w:val="24"/>
                <w:szCs w:val="24"/>
              </w:rPr>
              <w:t>Observações:</w:t>
            </w:r>
          </w:p>
        </w:tc>
      </w:tr>
      <w:tr w:rsidR="00E93764" w:rsidRPr="00E43A52" w14:paraId="282E940D" w14:textId="77777777" w:rsidTr="00A21784">
        <w:trPr>
          <w:cantSplit/>
          <w:trHeight w:val="283"/>
        </w:trPr>
        <w:tc>
          <w:tcPr>
            <w:tcW w:w="9073" w:type="dxa"/>
            <w:shd w:val="clear" w:color="auto" w:fill="auto"/>
            <w:vAlign w:val="center"/>
          </w:tcPr>
          <w:p w14:paraId="5203CB4A" w14:textId="77777777" w:rsidR="00E93764" w:rsidRPr="00E43A52" w:rsidRDefault="00E93764" w:rsidP="00B06832">
            <w:pPr>
              <w:spacing w:after="0" w:line="240" w:lineRule="auto"/>
              <w:jc w:val="both"/>
              <w:rPr>
                <w:rFonts w:ascii="Century Gothic" w:hAnsi="Century Gothic" w:cs="Arial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sz w:val="24"/>
                <w:szCs w:val="24"/>
              </w:rPr>
              <w:t>1. O período considerado para pontuação abrange os anos de 201</w:t>
            </w:r>
            <w:r w:rsidR="0097738E">
              <w:rPr>
                <w:rFonts w:ascii="Century Gothic" w:hAnsi="Century Gothic" w:cs="Arial"/>
                <w:sz w:val="24"/>
                <w:szCs w:val="24"/>
              </w:rPr>
              <w:t>9 a 2021</w:t>
            </w:r>
            <w:r w:rsidRPr="00E43A52">
              <w:rPr>
                <w:rFonts w:ascii="Century Gothic" w:hAnsi="Century Gothic" w:cs="Arial"/>
                <w:sz w:val="24"/>
                <w:szCs w:val="24"/>
              </w:rPr>
              <w:t>, conforme edital.</w:t>
            </w:r>
          </w:p>
          <w:p w14:paraId="769AB56A" w14:textId="77777777" w:rsidR="00E93764" w:rsidRPr="00E43A52" w:rsidRDefault="009C3341" w:rsidP="00B06832">
            <w:pPr>
              <w:spacing w:after="0" w:line="240" w:lineRule="auto"/>
              <w:jc w:val="both"/>
              <w:rPr>
                <w:rFonts w:ascii="Century Gothic" w:hAnsi="Century Gothic" w:cs="Arial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sz w:val="24"/>
                <w:szCs w:val="24"/>
              </w:rPr>
              <w:t>2</w:t>
            </w:r>
            <w:r w:rsidR="00E93764" w:rsidRPr="00E43A52">
              <w:rPr>
                <w:rFonts w:ascii="Century Gothic" w:hAnsi="Century Gothic" w:cs="Arial"/>
                <w:sz w:val="24"/>
                <w:szCs w:val="24"/>
              </w:rPr>
              <w:t xml:space="preserve">. Produção no prelo, bem como artigos aceitos e não publicados não </w:t>
            </w:r>
            <w:r w:rsidRPr="00E43A52">
              <w:rPr>
                <w:rFonts w:ascii="Century Gothic" w:hAnsi="Century Gothic" w:cs="Arial"/>
                <w:sz w:val="24"/>
                <w:szCs w:val="24"/>
              </w:rPr>
              <w:t>serão</w:t>
            </w:r>
            <w:r w:rsidR="00E93764" w:rsidRPr="00E43A52">
              <w:rPr>
                <w:rFonts w:ascii="Century Gothic" w:hAnsi="Century Gothic" w:cs="Arial"/>
                <w:sz w:val="24"/>
                <w:szCs w:val="24"/>
              </w:rPr>
              <w:t xml:space="preserve"> pontuados.</w:t>
            </w:r>
          </w:p>
        </w:tc>
      </w:tr>
    </w:tbl>
    <w:p w14:paraId="1DF289F8" w14:textId="77777777" w:rsidR="00E93764" w:rsidRPr="00E43A52" w:rsidRDefault="00E93764" w:rsidP="00B06832">
      <w:pPr>
        <w:spacing w:after="0" w:line="240" w:lineRule="auto"/>
        <w:rPr>
          <w:rFonts w:ascii="Century Gothic" w:hAnsi="Century Gothic"/>
          <w:sz w:val="24"/>
          <w:szCs w:val="24"/>
        </w:rPr>
      </w:pPr>
    </w:p>
    <w:tbl>
      <w:tblPr>
        <w:tblW w:w="907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1274"/>
        <w:gridCol w:w="3545"/>
        <w:gridCol w:w="992"/>
        <w:gridCol w:w="1702"/>
      </w:tblGrid>
      <w:tr w:rsidR="00E93764" w:rsidRPr="00E43A52" w14:paraId="3E3F1BA9" w14:textId="77777777" w:rsidTr="00B06832">
        <w:trPr>
          <w:trHeight w:val="454"/>
        </w:trPr>
        <w:tc>
          <w:tcPr>
            <w:tcW w:w="1560" w:type="dxa"/>
            <w:shd w:val="clear" w:color="auto" w:fill="D9D9D9"/>
            <w:vAlign w:val="center"/>
          </w:tcPr>
          <w:p w14:paraId="7CA3C15D" w14:textId="77777777" w:rsidR="00E93764" w:rsidRPr="00E43A52" w:rsidRDefault="00E93764" w:rsidP="00B06832">
            <w:pPr>
              <w:spacing w:after="0" w:line="240" w:lineRule="auto"/>
              <w:rPr>
                <w:rFonts w:ascii="Century Gothic" w:hAnsi="Century Gothic"/>
                <w:sz w:val="24"/>
                <w:szCs w:val="24"/>
              </w:rPr>
            </w:pPr>
            <w:r w:rsidRPr="00E43A52">
              <w:rPr>
                <w:rFonts w:ascii="Century Gothic" w:hAnsi="Century Gothic"/>
                <w:sz w:val="24"/>
                <w:szCs w:val="24"/>
              </w:rPr>
              <w:br w:type="page"/>
            </w:r>
            <w:r w:rsidRPr="00E43A52">
              <w:rPr>
                <w:rFonts w:ascii="Century Gothic" w:hAnsi="Century Gothic"/>
                <w:b/>
                <w:sz w:val="24"/>
                <w:szCs w:val="24"/>
              </w:rPr>
              <w:t>DOCENTE</w:t>
            </w:r>
            <w:r w:rsidRPr="00E43A52">
              <w:rPr>
                <w:rFonts w:ascii="Century Gothic" w:hAnsi="Century Gothic"/>
                <w:sz w:val="24"/>
                <w:szCs w:val="24"/>
              </w:rPr>
              <w:t>:</w:t>
            </w:r>
          </w:p>
        </w:tc>
        <w:tc>
          <w:tcPr>
            <w:tcW w:w="4819" w:type="dxa"/>
            <w:gridSpan w:val="2"/>
            <w:shd w:val="clear" w:color="auto" w:fill="auto"/>
            <w:vAlign w:val="center"/>
          </w:tcPr>
          <w:p w14:paraId="313DF78F" w14:textId="77777777" w:rsidR="00E93764" w:rsidRPr="00E43A52" w:rsidRDefault="00E93764" w:rsidP="00B06832">
            <w:pPr>
              <w:spacing w:after="0" w:line="240" w:lineRule="auto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2694" w:type="dxa"/>
            <w:gridSpan w:val="2"/>
            <w:shd w:val="clear" w:color="auto" w:fill="D9D9D9"/>
            <w:vAlign w:val="center"/>
          </w:tcPr>
          <w:p w14:paraId="314EFCA5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PONTUAÇÃO</w:t>
            </w:r>
          </w:p>
        </w:tc>
      </w:tr>
      <w:tr w:rsidR="00E93764" w:rsidRPr="00E43A52" w14:paraId="7B425A47" w14:textId="77777777" w:rsidTr="00B06832">
        <w:trPr>
          <w:trHeight w:val="454"/>
        </w:trPr>
        <w:tc>
          <w:tcPr>
            <w:tcW w:w="2834" w:type="dxa"/>
            <w:gridSpan w:val="2"/>
            <w:shd w:val="clear" w:color="auto" w:fill="D9D9D9"/>
            <w:vAlign w:val="center"/>
          </w:tcPr>
          <w:p w14:paraId="1614F472" w14:textId="77777777" w:rsidR="00E93764" w:rsidRPr="00E43A52" w:rsidRDefault="00E93764" w:rsidP="00B06832">
            <w:pPr>
              <w:spacing w:after="0" w:line="240" w:lineRule="auto"/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/>
                <w:b/>
                <w:sz w:val="24"/>
                <w:szCs w:val="24"/>
              </w:rPr>
              <w:t>LINK DO CURRÍCULO LATTES:</w:t>
            </w:r>
          </w:p>
        </w:tc>
        <w:tc>
          <w:tcPr>
            <w:tcW w:w="3545" w:type="dxa"/>
            <w:shd w:val="clear" w:color="auto" w:fill="auto"/>
            <w:vAlign w:val="center"/>
          </w:tcPr>
          <w:p w14:paraId="3CF268EB" w14:textId="77777777" w:rsidR="00E93764" w:rsidRPr="00E43A52" w:rsidRDefault="00E93764" w:rsidP="00B06832">
            <w:pPr>
              <w:spacing w:after="0" w:line="240" w:lineRule="auto"/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3AAFDF5B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Pontos</w:t>
            </w:r>
          </w:p>
        </w:tc>
        <w:tc>
          <w:tcPr>
            <w:tcW w:w="1702" w:type="dxa"/>
            <w:shd w:val="clear" w:color="auto" w:fill="D9D9D9"/>
            <w:vAlign w:val="center"/>
          </w:tcPr>
          <w:p w14:paraId="081873B0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Quantidade</w:t>
            </w:r>
          </w:p>
          <w:p w14:paraId="2D1AE14F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(PREENCHER)</w:t>
            </w:r>
          </w:p>
        </w:tc>
      </w:tr>
      <w:tr w:rsidR="00E93764" w:rsidRPr="00E43A52" w14:paraId="5F212266" w14:textId="77777777" w:rsidTr="00A21784">
        <w:trPr>
          <w:trHeight w:val="283"/>
        </w:trPr>
        <w:tc>
          <w:tcPr>
            <w:tcW w:w="9073" w:type="dxa"/>
            <w:gridSpan w:val="5"/>
            <w:shd w:val="clear" w:color="auto" w:fill="A6A6A6"/>
            <w:vAlign w:val="center"/>
          </w:tcPr>
          <w:p w14:paraId="3B8E5A0B" w14:textId="77777777" w:rsidR="00E93764" w:rsidRPr="00E43A52" w:rsidRDefault="00E93764" w:rsidP="00B06832">
            <w:pPr>
              <w:spacing w:after="0" w:line="240" w:lineRule="auto"/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 xml:space="preserve">1. Titulação </w:t>
            </w:r>
            <w:r w:rsidRPr="00E43A52">
              <w:rPr>
                <w:rFonts w:ascii="Century Gothic" w:hAnsi="Century Gothic" w:cs="Arial"/>
                <w:b/>
                <w:sz w:val="24"/>
                <w:szCs w:val="24"/>
              </w:rPr>
              <w:t xml:space="preserve">reconhecida pela CAPES </w:t>
            </w:r>
            <w:r w:rsidRPr="00E43A52">
              <w:rPr>
                <w:rFonts w:ascii="Century Gothic" w:hAnsi="Century Gothic" w:cs="Arial"/>
                <w:color w:val="FF0000"/>
                <w:sz w:val="24"/>
                <w:szCs w:val="24"/>
              </w:rPr>
              <w:t>(Marcar apenas a titulação máxima)</w:t>
            </w:r>
          </w:p>
        </w:tc>
      </w:tr>
      <w:tr w:rsidR="00E93764" w:rsidRPr="00E43A52" w14:paraId="05CDCA66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15318B0F" w14:textId="77777777" w:rsidR="00E93764" w:rsidRPr="00E43A52" w:rsidRDefault="00E93764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1.1. Mestrado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28B0766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2" w:type="dxa"/>
            <w:vAlign w:val="center"/>
          </w:tcPr>
          <w:p w14:paraId="14BBDB03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669CC1A8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42DA6965" w14:textId="77777777" w:rsidR="00E93764" w:rsidRPr="00E43A52" w:rsidRDefault="00E93764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1.2. Doutorado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00A2653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2" w:type="dxa"/>
            <w:vAlign w:val="center"/>
          </w:tcPr>
          <w:p w14:paraId="306D27CD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48E6D869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6A6A6"/>
            <w:vAlign w:val="center"/>
          </w:tcPr>
          <w:p w14:paraId="26BE303C" w14:textId="77777777" w:rsidR="00E93764" w:rsidRPr="00E43A52" w:rsidRDefault="00E93764" w:rsidP="00B06832">
            <w:pPr>
              <w:spacing w:after="0" w:line="240" w:lineRule="auto"/>
              <w:rPr>
                <w:rFonts w:ascii="Century Gothic" w:hAnsi="Century Gothic" w:cs="Arial"/>
                <w:b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sz w:val="24"/>
                <w:szCs w:val="24"/>
              </w:rPr>
              <w:t>2. Regime com Dedicação Exclusiva (TIDE)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694D3E58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sz w:val="24"/>
                <w:szCs w:val="24"/>
              </w:rPr>
              <w:t>50</w:t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535D99E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sz w:val="24"/>
                <w:szCs w:val="24"/>
              </w:rPr>
            </w:pPr>
          </w:p>
        </w:tc>
      </w:tr>
      <w:tr w:rsidR="00E93764" w:rsidRPr="00E43A52" w14:paraId="08360E05" w14:textId="77777777" w:rsidTr="00A21784">
        <w:trPr>
          <w:trHeight w:val="283"/>
        </w:trPr>
        <w:tc>
          <w:tcPr>
            <w:tcW w:w="9073" w:type="dxa"/>
            <w:gridSpan w:val="5"/>
            <w:shd w:val="clear" w:color="auto" w:fill="A6A6A6"/>
            <w:vAlign w:val="center"/>
          </w:tcPr>
          <w:p w14:paraId="5B0920A4" w14:textId="77777777" w:rsidR="00E93764" w:rsidRPr="0097738E" w:rsidRDefault="000139AE" w:rsidP="00B06832">
            <w:pPr>
              <w:spacing w:after="0" w:line="240" w:lineRule="auto"/>
              <w:rPr>
                <w:rFonts w:ascii="Century Gothic" w:hAnsi="Century Gothic" w:cs="Arial"/>
                <w:b/>
                <w:sz w:val="24"/>
                <w:szCs w:val="24"/>
              </w:rPr>
            </w:pPr>
            <w:r w:rsidRPr="0097738E">
              <w:rPr>
                <w:rFonts w:ascii="Century Gothic" w:hAnsi="Century Gothic" w:cs="Arial"/>
                <w:b/>
                <w:sz w:val="24"/>
                <w:szCs w:val="24"/>
              </w:rPr>
              <w:t>3</w:t>
            </w:r>
            <w:r w:rsidR="00E93764" w:rsidRPr="0097738E">
              <w:rPr>
                <w:rFonts w:ascii="Century Gothic" w:hAnsi="Century Gothic" w:cs="Arial"/>
                <w:b/>
                <w:sz w:val="24"/>
                <w:szCs w:val="24"/>
              </w:rPr>
              <w:t>. Artigos publicados em periódicos</w:t>
            </w:r>
          </w:p>
        </w:tc>
      </w:tr>
      <w:tr w:rsidR="00E93764" w:rsidRPr="00E43A52" w14:paraId="33C20B02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1CC49283" w14:textId="77777777" w:rsidR="00E93764" w:rsidRPr="0097738E" w:rsidRDefault="000139AE" w:rsidP="00B06832">
            <w:pPr>
              <w:spacing w:after="0" w:line="240" w:lineRule="auto"/>
              <w:ind w:firstLine="498"/>
              <w:rPr>
                <w:rFonts w:ascii="Century Gothic" w:hAnsi="Century Gothic" w:cs="Arial"/>
                <w:sz w:val="24"/>
                <w:szCs w:val="24"/>
              </w:rPr>
            </w:pPr>
            <w:r w:rsidRPr="0097738E">
              <w:rPr>
                <w:rFonts w:ascii="Century Gothic" w:hAnsi="Century Gothic" w:cs="Arial"/>
                <w:sz w:val="24"/>
                <w:szCs w:val="24"/>
              </w:rPr>
              <w:t>3</w:t>
            </w:r>
            <w:r w:rsidR="00E93764" w:rsidRPr="0097738E">
              <w:rPr>
                <w:rFonts w:ascii="Century Gothic" w:hAnsi="Century Gothic" w:cs="Arial"/>
                <w:sz w:val="24"/>
                <w:szCs w:val="24"/>
              </w:rPr>
              <w:t xml:space="preserve">.1. Qualis A1 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3C356403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702" w:type="dxa"/>
            <w:vAlign w:val="center"/>
          </w:tcPr>
          <w:p w14:paraId="674A984F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1575AB1A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362D0C51" w14:textId="77777777" w:rsidR="00E93764" w:rsidRPr="0097738E" w:rsidRDefault="000139AE" w:rsidP="00B06832">
            <w:pPr>
              <w:spacing w:after="0" w:line="240" w:lineRule="auto"/>
              <w:ind w:firstLine="498"/>
              <w:rPr>
                <w:rFonts w:ascii="Century Gothic" w:hAnsi="Century Gothic" w:cs="Arial"/>
                <w:sz w:val="24"/>
                <w:szCs w:val="24"/>
              </w:rPr>
            </w:pPr>
            <w:r w:rsidRPr="0097738E">
              <w:rPr>
                <w:rFonts w:ascii="Century Gothic" w:hAnsi="Century Gothic" w:cs="Arial"/>
                <w:sz w:val="24"/>
                <w:szCs w:val="24"/>
              </w:rPr>
              <w:t>3</w:t>
            </w:r>
            <w:r w:rsidR="00E93764" w:rsidRPr="0097738E">
              <w:rPr>
                <w:rFonts w:ascii="Century Gothic" w:hAnsi="Century Gothic" w:cs="Arial"/>
                <w:sz w:val="24"/>
                <w:szCs w:val="24"/>
              </w:rPr>
              <w:t>.2. Qualis A2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793E48ED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702" w:type="dxa"/>
            <w:vAlign w:val="center"/>
          </w:tcPr>
          <w:p w14:paraId="6580B391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6C195E36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5E31CDB9" w14:textId="77777777" w:rsidR="00E93764" w:rsidRPr="0097738E" w:rsidRDefault="000139AE" w:rsidP="00B06832">
            <w:pPr>
              <w:spacing w:after="0" w:line="240" w:lineRule="auto"/>
              <w:ind w:firstLine="498"/>
              <w:rPr>
                <w:rFonts w:ascii="Century Gothic" w:hAnsi="Century Gothic" w:cs="Arial"/>
                <w:sz w:val="24"/>
                <w:szCs w:val="24"/>
              </w:rPr>
            </w:pPr>
            <w:r w:rsidRPr="0097738E">
              <w:rPr>
                <w:rFonts w:ascii="Century Gothic" w:hAnsi="Century Gothic" w:cs="Arial"/>
                <w:sz w:val="24"/>
                <w:szCs w:val="24"/>
              </w:rPr>
              <w:t>3</w:t>
            </w:r>
            <w:r w:rsidR="00CB6865" w:rsidRPr="0097738E">
              <w:rPr>
                <w:rFonts w:ascii="Century Gothic" w:hAnsi="Century Gothic" w:cs="Arial"/>
                <w:sz w:val="24"/>
                <w:szCs w:val="24"/>
              </w:rPr>
              <w:t>.3. Qualis A3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37AE24C6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702" w:type="dxa"/>
            <w:vAlign w:val="center"/>
          </w:tcPr>
          <w:p w14:paraId="2EC58F5B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CB6865" w:rsidRPr="00E43A52" w14:paraId="5D247C2B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24403AC0" w14:textId="77777777" w:rsidR="00CB6865" w:rsidRPr="0097738E" w:rsidRDefault="00CB6865" w:rsidP="00457782">
            <w:pPr>
              <w:spacing w:after="0" w:line="240" w:lineRule="auto"/>
              <w:rPr>
                <w:rFonts w:ascii="Century Gothic" w:hAnsi="Century Gothic" w:cs="Arial"/>
                <w:sz w:val="24"/>
                <w:szCs w:val="24"/>
              </w:rPr>
            </w:pPr>
            <w:r w:rsidRPr="0097738E">
              <w:rPr>
                <w:rFonts w:ascii="Century Gothic" w:hAnsi="Century Gothic" w:cs="Arial"/>
                <w:sz w:val="24"/>
                <w:szCs w:val="24"/>
              </w:rPr>
              <w:t xml:space="preserve">        3.</w:t>
            </w:r>
            <w:r w:rsidR="00457782" w:rsidRPr="0097738E">
              <w:rPr>
                <w:rFonts w:ascii="Century Gothic" w:hAnsi="Century Gothic" w:cs="Arial"/>
                <w:sz w:val="24"/>
                <w:szCs w:val="24"/>
              </w:rPr>
              <w:t>4</w:t>
            </w:r>
            <w:r w:rsidRPr="0097738E">
              <w:rPr>
                <w:rFonts w:ascii="Century Gothic" w:hAnsi="Century Gothic" w:cs="Arial"/>
                <w:sz w:val="24"/>
                <w:szCs w:val="24"/>
              </w:rPr>
              <w:t>. Qualis A4 ou B1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F1A986A" w14:textId="77777777" w:rsidR="00CB6865" w:rsidRPr="00E43A52" w:rsidRDefault="00CB6865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>
              <w:rPr>
                <w:rFonts w:ascii="Century Gothic" w:hAnsi="Century Gothic" w:cs="Arial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702" w:type="dxa"/>
            <w:vAlign w:val="center"/>
          </w:tcPr>
          <w:p w14:paraId="4A55EAFB" w14:textId="77777777" w:rsidR="00CB6865" w:rsidRPr="00E43A52" w:rsidRDefault="00CB6865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21EFDC19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5BBC676B" w14:textId="77777777" w:rsidR="00E93764" w:rsidRPr="00E43A52" w:rsidRDefault="000139AE" w:rsidP="00B06832">
            <w:pPr>
              <w:spacing w:after="0" w:line="240" w:lineRule="auto"/>
              <w:ind w:firstLine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3</w:t>
            </w:r>
            <w:r w:rsidR="00457782">
              <w:rPr>
                <w:rFonts w:ascii="Century Gothic" w:hAnsi="Century Gothic" w:cs="Arial"/>
                <w:color w:val="000000"/>
                <w:sz w:val="24"/>
                <w:szCs w:val="24"/>
              </w:rPr>
              <w:t>.5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 Qualis B2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65D85FFE" w14:textId="77777777" w:rsidR="00E93764" w:rsidRPr="00E43A52" w:rsidRDefault="00CB6865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>
              <w:rPr>
                <w:rFonts w:ascii="Century Gothic" w:hAnsi="Century Gothic" w:cs="Arial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702" w:type="dxa"/>
            <w:vAlign w:val="center"/>
          </w:tcPr>
          <w:p w14:paraId="38E7713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146BA4B6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09DB61A2" w14:textId="77777777" w:rsidR="00E93764" w:rsidRPr="00E43A52" w:rsidRDefault="000139AE" w:rsidP="00B06832">
            <w:pPr>
              <w:spacing w:after="0" w:line="240" w:lineRule="auto"/>
              <w:ind w:firstLine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3</w:t>
            </w:r>
            <w:r w:rsidR="00457782">
              <w:rPr>
                <w:rFonts w:ascii="Century Gothic" w:hAnsi="Century Gothic" w:cs="Arial"/>
                <w:color w:val="000000"/>
                <w:sz w:val="24"/>
                <w:szCs w:val="24"/>
              </w:rPr>
              <w:t>.6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 Qualis B3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03D4052" w14:textId="77777777" w:rsidR="00E93764" w:rsidRPr="00E43A52" w:rsidRDefault="00CB6865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>
              <w:rPr>
                <w:rFonts w:ascii="Century Gothic" w:hAnsi="Century Gothic" w:cs="Arial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702" w:type="dxa"/>
            <w:vAlign w:val="center"/>
          </w:tcPr>
          <w:p w14:paraId="08D953A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0F1FCD73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009A8894" w14:textId="77777777" w:rsidR="00E93764" w:rsidRPr="00E43A52" w:rsidRDefault="000139AE" w:rsidP="00B06832">
            <w:pPr>
              <w:spacing w:after="0" w:line="240" w:lineRule="auto"/>
              <w:ind w:firstLine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3</w:t>
            </w:r>
            <w:r w:rsidR="00457782">
              <w:rPr>
                <w:rFonts w:ascii="Century Gothic" w:hAnsi="Century Gothic" w:cs="Arial"/>
                <w:color w:val="000000"/>
                <w:sz w:val="24"/>
                <w:szCs w:val="24"/>
              </w:rPr>
              <w:t>.7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 Qualis B4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3763A8E" w14:textId="77777777" w:rsidR="00E93764" w:rsidRPr="00E43A52" w:rsidRDefault="00CB6865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>
              <w:rPr>
                <w:rFonts w:ascii="Century Gothic" w:hAnsi="Century Gothic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2" w:type="dxa"/>
            <w:vAlign w:val="center"/>
          </w:tcPr>
          <w:p w14:paraId="29B13A8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370E7144" w14:textId="77777777" w:rsidTr="00A21784">
        <w:trPr>
          <w:trHeight w:val="283"/>
        </w:trPr>
        <w:tc>
          <w:tcPr>
            <w:tcW w:w="9073" w:type="dxa"/>
            <w:gridSpan w:val="5"/>
            <w:shd w:val="clear" w:color="auto" w:fill="A6A6A6"/>
            <w:vAlign w:val="center"/>
          </w:tcPr>
          <w:p w14:paraId="52197E48" w14:textId="77777777" w:rsidR="00E93764" w:rsidRPr="00E43A52" w:rsidRDefault="000139AE" w:rsidP="00B06832">
            <w:pPr>
              <w:spacing w:after="0" w:line="240" w:lineRule="auto"/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>4</w:t>
            </w:r>
            <w:r w:rsidR="00E93764"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 xml:space="preserve">. Livros científicos especializados na área </w:t>
            </w:r>
            <w:r w:rsidR="00E93764"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com ISBN</w:t>
            </w:r>
          </w:p>
        </w:tc>
      </w:tr>
      <w:tr w:rsidR="00E93764" w:rsidRPr="00E43A52" w14:paraId="0A100BAD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401C00C4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4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.1. Autor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D56287D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55</w:t>
            </w:r>
          </w:p>
        </w:tc>
        <w:tc>
          <w:tcPr>
            <w:tcW w:w="1702" w:type="dxa"/>
            <w:vAlign w:val="center"/>
          </w:tcPr>
          <w:p w14:paraId="3D5BE940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2D64A830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249CB401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4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.2. Tradutor de obra completa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2AB26122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702" w:type="dxa"/>
            <w:vAlign w:val="center"/>
          </w:tcPr>
          <w:p w14:paraId="184515DE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115A4AFE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0994F84E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4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.3. Tradutor de capítulo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33068B06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1702" w:type="dxa"/>
            <w:vAlign w:val="center"/>
          </w:tcPr>
          <w:p w14:paraId="1D1031F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18927EEA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4FFBBFD3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4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.4. Editor ou organizador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7FADB6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702" w:type="dxa"/>
            <w:vAlign w:val="center"/>
          </w:tcPr>
          <w:p w14:paraId="3DC06293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3B0A1765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471BA4DC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4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.5. Capítulo (</w:t>
            </w:r>
            <w:r w:rsidR="00E93764"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>máximo 2 por livro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A905B33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702" w:type="dxa"/>
            <w:vAlign w:val="center"/>
          </w:tcPr>
          <w:p w14:paraId="5F076DBF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147238DF" w14:textId="77777777" w:rsidTr="00A21784">
        <w:trPr>
          <w:trHeight w:val="283"/>
        </w:trPr>
        <w:tc>
          <w:tcPr>
            <w:tcW w:w="9073" w:type="dxa"/>
            <w:gridSpan w:val="5"/>
            <w:shd w:val="clear" w:color="auto" w:fill="A6A6A6"/>
            <w:vAlign w:val="center"/>
          </w:tcPr>
          <w:p w14:paraId="0D3063D2" w14:textId="77777777" w:rsidR="00E93764" w:rsidRPr="00E43A52" w:rsidRDefault="000139AE" w:rsidP="00B06832">
            <w:pPr>
              <w:spacing w:after="0" w:line="240" w:lineRule="auto"/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>5</w:t>
            </w:r>
            <w:r w:rsidR="00E93764"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 xml:space="preserve">. Eventos científicos </w:t>
            </w:r>
            <w:r w:rsidR="00E93764"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com ISSN/ISBN</w:t>
            </w:r>
            <w:r w:rsidR="00E93764"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 xml:space="preserve"> (</w:t>
            </w:r>
            <w:r w:rsidR="00E93764"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máximo 6 por subitem)</w:t>
            </w:r>
          </w:p>
        </w:tc>
      </w:tr>
      <w:tr w:rsidR="00E93764" w:rsidRPr="00E43A52" w14:paraId="7B57BAA4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7CFC84B8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5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.1. Publicação de trabalhos completos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7E7C9282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2" w:type="dxa"/>
            <w:vAlign w:val="center"/>
          </w:tcPr>
          <w:p w14:paraId="0C0D753F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5F895B12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6FA00DBA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5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.2. Publicação de resumos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6A3B84FD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2" w:type="dxa"/>
            <w:vAlign w:val="center"/>
          </w:tcPr>
          <w:p w14:paraId="0869D7D2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79A3EDB5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33779BD4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5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.3. Comissão organizadora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EA1E923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2" w:type="dxa"/>
            <w:vAlign w:val="center"/>
          </w:tcPr>
          <w:p w14:paraId="7479A460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488B5B0F" w14:textId="77777777" w:rsidTr="00A21784">
        <w:trPr>
          <w:trHeight w:val="283"/>
        </w:trPr>
        <w:tc>
          <w:tcPr>
            <w:tcW w:w="9073" w:type="dxa"/>
            <w:gridSpan w:val="5"/>
            <w:shd w:val="clear" w:color="auto" w:fill="A6A6A6"/>
            <w:vAlign w:val="center"/>
          </w:tcPr>
          <w:p w14:paraId="20E33C41" w14:textId="77777777" w:rsidR="00E93764" w:rsidRPr="00E43A52" w:rsidRDefault="000139AE" w:rsidP="00B06832">
            <w:pPr>
              <w:spacing w:after="0" w:line="240" w:lineRule="auto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>6</w:t>
            </w:r>
            <w:r w:rsidR="00E93764"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>. Trabalhos técnicos</w:t>
            </w:r>
          </w:p>
        </w:tc>
      </w:tr>
      <w:tr w:rsidR="00E93764" w:rsidRPr="00E43A52" w14:paraId="1145F314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2531394D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6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 xml:space="preserve">.1. Conferência ou palestra em eventos científicos </w:t>
            </w:r>
            <w:r w:rsidR="00E93764"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>(máximo 10)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6C6FF332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1DD1B629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204DA706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438AF1E0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6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 xml:space="preserve">.2. Minicurso ministrado </w:t>
            </w:r>
            <w:r w:rsidR="00E93764"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>(máximo 6)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46DED46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48347A89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4AFA5F11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5E0D4F12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6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.3. Atuação como parecerista de revista científica, agência de fomento, eventos científicos (</w:t>
            </w:r>
            <w:r w:rsidR="00E93764"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>máximo 10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3F9F40BA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5B82FB95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4FC63888" w14:textId="77777777" w:rsidTr="00A21784">
        <w:trPr>
          <w:trHeight w:val="283"/>
        </w:trPr>
        <w:tc>
          <w:tcPr>
            <w:tcW w:w="9073" w:type="dxa"/>
            <w:gridSpan w:val="5"/>
            <w:shd w:val="clear" w:color="auto" w:fill="A6A6A6"/>
            <w:vAlign w:val="center"/>
          </w:tcPr>
          <w:p w14:paraId="021DE426" w14:textId="77777777" w:rsidR="00E93764" w:rsidRPr="00E43A52" w:rsidRDefault="000139AE" w:rsidP="00B06832">
            <w:pPr>
              <w:spacing w:after="0" w:line="240" w:lineRule="auto"/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>7</w:t>
            </w:r>
            <w:r w:rsidR="00E93764"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 xml:space="preserve">. Orientações </w:t>
            </w:r>
            <w:r w:rsidR="00E93764" w:rsidRPr="00E43A52">
              <w:rPr>
                <w:rFonts w:ascii="Century Gothic" w:hAnsi="Century Gothic" w:cs="Arial"/>
                <w:b/>
                <w:bCs/>
                <w:color w:val="000000"/>
                <w:sz w:val="24"/>
                <w:szCs w:val="24"/>
              </w:rPr>
              <w:t>concluídas</w:t>
            </w:r>
          </w:p>
        </w:tc>
      </w:tr>
      <w:tr w:rsidR="00E93764" w:rsidRPr="00E43A52" w14:paraId="0B5DB43B" w14:textId="77777777" w:rsidTr="00C03EF5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02739221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lastRenderedPageBreak/>
              <w:t>7</w:t>
            </w:r>
            <w:r w:rsidR="00C03EF5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.1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 xml:space="preserve">. Especialização e TCC </w:t>
            </w:r>
            <w:r w:rsidR="00E93764"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 xml:space="preserve">(máximo </w:t>
            </w:r>
            <w:r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>5</w:t>
            </w:r>
            <w:r w:rsidR="00E93764"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26B9A281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2" w:type="dxa"/>
            <w:vAlign w:val="center"/>
          </w:tcPr>
          <w:p w14:paraId="3A9BF047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1535466E" w14:textId="77777777" w:rsidTr="00C03EF5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24D7E625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7</w:t>
            </w:r>
            <w:r w:rsidR="00C03EF5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.2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 Programas de Iniciação Científica com bolsa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9A4E173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1702" w:type="dxa"/>
            <w:vAlign w:val="center"/>
          </w:tcPr>
          <w:p w14:paraId="1569C19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79B6A584" w14:textId="77777777" w:rsidTr="00C03EF5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37DBABC0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7</w:t>
            </w:r>
            <w:r w:rsidR="00C03EF5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.3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. Programas de Iniciação Científica sem bolsa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0158AAAA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2" w:type="dxa"/>
            <w:vAlign w:val="center"/>
          </w:tcPr>
          <w:p w14:paraId="4197DAEE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536EAD1C" w14:textId="77777777" w:rsidTr="00A21784">
        <w:trPr>
          <w:trHeight w:val="283"/>
        </w:trPr>
        <w:tc>
          <w:tcPr>
            <w:tcW w:w="9073" w:type="dxa"/>
            <w:gridSpan w:val="5"/>
            <w:shd w:val="clear" w:color="auto" w:fill="A6A6A6"/>
            <w:vAlign w:val="center"/>
          </w:tcPr>
          <w:p w14:paraId="6EF8A213" w14:textId="77777777" w:rsidR="00E93764" w:rsidRPr="00E43A52" w:rsidRDefault="000139AE" w:rsidP="00B06832">
            <w:pPr>
              <w:spacing w:after="0" w:line="240" w:lineRule="auto"/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>8</w:t>
            </w:r>
            <w:r w:rsidR="00E93764" w:rsidRPr="00E43A52">
              <w:rPr>
                <w:rFonts w:ascii="Century Gothic" w:hAnsi="Century Gothic" w:cs="Arial"/>
                <w:b/>
                <w:color w:val="000000"/>
                <w:sz w:val="24"/>
                <w:szCs w:val="24"/>
              </w:rPr>
              <w:t>. Participação como membro efetivo de bancas (máximo 10)</w:t>
            </w:r>
          </w:p>
        </w:tc>
      </w:tr>
      <w:tr w:rsidR="00E93764" w:rsidRPr="00E43A52" w14:paraId="31AD676D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57F3EEE6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8.1</w:t>
            </w:r>
            <w:r w:rsidR="00E93764"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 xml:space="preserve">. </w:t>
            </w: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 xml:space="preserve">Trabalho de conclusão de curso de graduação </w:t>
            </w:r>
            <w:r w:rsidRPr="00E43A52">
              <w:rPr>
                <w:rFonts w:ascii="Century Gothic" w:hAnsi="Century Gothic" w:cs="Arial"/>
                <w:bCs/>
                <w:color w:val="000000"/>
                <w:sz w:val="24"/>
                <w:szCs w:val="24"/>
              </w:rPr>
              <w:t>(máximo 5)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4420E4B1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2" w:type="dxa"/>
            <w:vAlign w:val="center"/>
          </w:tcPr>
          <w:p w14:paraId="3CF22CCC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05330D81" w14:textId="77777777" w:rsidTr="00B06832">
        <w:trPr>
          <w:trHeight w:val="283"/>
        </w:trPr>
        <w:tc>
          <w:tcPr>
            <w:tcW w:w="6379" w:type="dxa"/>
            <w:gridSpan w:val="3"/>
            <w:shd w:val="clear" w:color="auto" w:fill="auto"/>
            <w:vAlign w:val="center"/>
          </w:tcPr>
          <w:p w14:paraId="646587DA" w14:textId="77777777" w:rsidR="00E93764" w:rsidRPr="00E43A52" w:rsidRDefault="000139AE" w:rsidP="00B06832">
            <w:pPr>
              <w:spacing w:after="0" w:line="240" w:lineRule="auto"/>
              <w:ind w:left="498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8.2 Trabalho de conclusão de curso de pós-graduação (máximo 5)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2619AC6F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2" w:type="dxa"/>
            <w:vAlign w:val="center"/>
          </w:tcPr>
          <w:p w14:paraId="41F8E9ED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4"/>
                <w:szCs w:val="24"/>
              </w:rPr>
            </w:pPr>
          </w:p>
        </w:tc>
      </w:tr>
      <w:tr w:rsidR="00E93764" w:rsidRPr="00E43A52" w14:paraId="474FF6E1" w14:textId="77777777" w:rsidTr="00B06832">
        <w:trPr>
          <w:cantSplit/>
          <w:trHeight w:val="567"/>
        </w:trPr>
        <w:tc>
          <w:tcPr>
            <w:tcW w:w="7371" w:type="dxa"/>
            <w:gridSpan w:val="4"/>
            <w:shd w:val="clear" w:color="auto" w:fill="A6A6A6"/>
            <w:vAlign w:val="center"/>
          </w:tcPr>
          <w:p w14:paraId="1299D0A1" w14:textId="77777777" w:rsidR="00E93764" w:rsidRPr="00E43A52" w:rsidRDefault="00E93764" w:rsidP="00B06832">
            <w:pPr>
              <w:spacing w:after="0" w:line="240" w:lineRule="auto"/>
              <w:jc w:val="right"/>
              <w:rPr>
                <w:rFonts w:ascii="Century Gothic" w:hAnsi="Century Gothic" w:cs="Arial"/>
                <w:b/>
                <w:sz w:val="24"/>
                <w:szCs w:val="24"/>
              </w:rPr>
            </w:pPr>
            <w:r w:rsidRPr="00E43A52">
              <w:rPr>
                <w:rFonts w:ascii="Century Gothic" w:hAnsi="Century Gothic" w:cs="Arial"/>
                <w:b/>
                <w:sz w:val="24"/>
                <w:szCs w:val="24"/>
              </w:rPr>
              <w:t>TOTAL DE PONTOS</w:t>
            </w:r>
          </w:p>
        </w:tc>
        <w:tc>
          <w:tcPr>
            <w:tcW w:w="1702" w:type="dxa"/>
            <w:shd w:val="clear" w:color="auto" w:fill="A6A6A6"/>
            <w:vAlign w:val="center"/>
          </w:tcPr>
          <w:p w14:paraId="31E55DE5" w14:textId="77777777" w:rsidR="00E93764" w:rsidRPr="00E43A52" w:rsidRDefault="00E93764" w:rsidP="00B06832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4"/>
                <w:szCs w:val="24"/>
              </w:rPr>
            </w:pPr>
          </w:p>
        </w:tc>
      </w:tr>
    </w:tbl>
    <w:p w14:paraId="61BEE3A9" w14:textId="77777777" w:rsidR="00E93764" w:rsidRPr="00E43A52" w:rsidRDefault="00E93764" w:rsidP="00B06832">
      <w:pPr>
        <w:spacing w:after="0" w:line="240" w:lineRule="auto"/>
        <w:rPr>
          <w:rFonts w:ascii="Century Gothic" w:hAnsi="Century Gothic"/>
          <w:sz w:val="24"/>
          <w:szCs w:val="24"/>
        </w:rPr>
      </w:pPr>
    </w:p>
    <w:sectPr w:rsidR="00E93764" w:rsidRPr="00E43A52" w:rsidSect="00C03EF5">
      <w:headerReference w:type="default" r:id="rId6"/>
      <w:footerReference w:type="default" r:id="rId7"/>
      <w:pgSz w:w="11906" w:h="16838"/>
      <w:pgMar w:top="1062" w:right="1134" w:bottom="284" w:left="1701" w:header="142" w:footer="292" w:gutter="0"/>
      <w:pgNumType w:start="1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B1B6AD" w14:textId="77777777" w:rsidR="00E0040D" w:rsidRDefault="00E0040D" w:rsidP="009C3341">
      <w:pPr>
        <w:spacing w:after="0" w:line="240" w:lineRule="auto"/>
      </w:pPr>
      <w:r>
        <w:separator/>
      </w:r>
    </w:p>
  </w:endnote>
  <w:endnote w:type="continuationSeparator" w:id="0">
    <w:p w14:paraId="370DC883" w14:textId="77777777" w:rsidR="00E0040D" w:rsidRDefault="00E0040D" w:rsidP="009C3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6B9E4" w14:textId="77777777" w:rsidR="007061AE" w:rsidRPr="006A23CD" w:rsidRDefault="007061AE" w:rsidP="006A23CD">
    <w:pPr>
      <w:pStyle w:val="Rodap"/>
      <w:tabs>
        <w:tab w:val="clear" w:pos="8504"/>
        <w:tab w:val="right" w:pos="9071"/>
      </w:tabs>
      <w:rPr>
        <w:b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30C6FF" w14:textId="77777777" w:rsidR="00E0040D" w:rsidRDefault="00E0040D" w:rsidP="009C3341">
      <w:pPr>
        <w:spacing w:after="0" w:line="240" w:lineRule="auto"/>
      </w:pPr>
      <w:r>
        <w:separator/>
      </w:r>
    </w:p>
  </w:footnote>
  <w:footnote w:type="continuationSeparator" w:id="0">
    <w:p w14:paraId="44A9B967" w14:textId="77777777" w:rsidR="00E0040D" w:rsidRDefault="00E0040D" w:rsidP="009C33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AB0A8" w14:textId="77777777" w:rsidR="00FE4AC3" w:rsidRDefault="00FE4AC3" w:rsidP="00FE4AC3">
    <w:pPr>
      <w:pStyle w:val="Cabealho"/>
    </w:pPr>
    <w:r>
      <w:rPr>
        <w:noProof/>
        <w:lang w:eastAsia="pt-BR"/>
      </w:rPr>
      <w:drawing>
        <wp:inline distT="0" distB="0" distL="0" distR="0" wp14:anchorId="7B075962" wp14:editId="63FCEFAC">
          <wp:extent cx="5981700" cy="1143000"/>
          <wp:effectExtent l="0" t="0" r="0" b="0"/>
          <wp:docPr id="1" name="Imagem 1" descr="Cabeçalho - Fundação FAFIPA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çalho - Fundação FAFIPA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0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93764"/>
    <w:rsid w:val="000139AE"/>
    <w:rsid w:val="00085E5B"/>
    <w:rsid w:val="00087561"/>
    <w:rsid w:val="000E4F6D"/>
    <w:rsid w:val="00231E70"/>
    <w:rsid w:val="00277410"/>
    <w:rsid w:val="00385F1A"/>
    <w:rsid w:val="003D3B4C"/>
    <w:rsid w:val="0044392F"/>
    <w:rsid w:val="00457782"/>
    <w:rsid w:val="004D1CE3"/>
    <w:rsid w:val="004D59C7"/>
    <w:rsid w:val="004D5AEE"/>
    <w:rsid w:val="00500E9A"/>
    <w:rsid w:val="00522D25"/>
    <w:rsid w:val="005D4535"/>
    <w:rsid w:val="006266A2"/>
    <w:rsid w:val="006B446C"/>
    <w:rsid w:val="007061AE"/>
    <w:rsid w:val="00787215"/>
    <w:rsid w:val="007B225A"/>
    <w:rsid w:val="0097738E"/>
    <w:rsid w:val="009C3341"/>
    <w:rsid w:val="00B06832"/>
    <w:rsid w:val="00C03EF5"/>
    <w:rsid w:val="00CB6865"/>
    <w:rsid w:val="00CE6092"/>
    <w:rsid w:val="00DC1EAF"/>
    <w:rsid w:val="00E0040D"/>
    <w:rsid w:val="00E3491C"/>
    <w:rsid w:val="00E43A52"/>
    <w:rsid w:val="00E93764"/>
    <w:rsid w:val="00F7173D"/>
    <w:rsid w:val="00FD7A56"/>
    <w:rsid w:val="00FE4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62DA352"/>
  <w15:docId w15:val="{1FA2A392-6F75-4A0A-9390-63613D89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3764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E937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E93764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E937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93764"/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31E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31E7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250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277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Carlos</dc:creator>
  <cp:lastModifiedBy>Fabrio Ribeiro Proença</cp:lastModifiedBy>
  <cp:revision>5</cp:revision>
  <cp:lastPrinted>2020-02-13T18:46:00Z</cp:lastPrinted>
  <dcterms:created xsi:type="dcterms:W3CDTF">2021-03-01T14:37:00Z</dcterms:created>
  <dcterms:modified xsi:type="dcterms:W3CDTF">2025-03-12T13:37:00Z</dcterms:modified>
</cp:coreProperties>
</file>